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3C42F" w14:textId="77777777" w:rsidR="0099123F" w:rsidRDefault="0099123F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2565"/>
        <w:gridCol w:w="350"/>
        <w:gridCol w:w="4744"/>
      </w:tblGrid>
      <w:tr w:rsidR="0099123F" w14:paraId="0353C435" w14:textId="77777777" w:rsidTr="004A4221">
        <w:trPr>
          <w:trHeight w:val="400"/>
        </w:trPr>
        <w:tc>
          <w:tcPr>
            <w:tcW w:w="5480" w:type="dxa"/>
            <w:gridSpan w:val="3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0" w14:textId="77777777" w:rsidR="0099123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0353C431" w14:textId="77777777" w:rsidR="0099123F" w:rsidRPr="004A422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 w:rsidRPr="004A4221">
              <w:rPr>
                <w:rFonts w:ascii="Montserrat" w:eastAsia="Montserrat" w:hAnsi="Montserrat" w:cs="Montserrat"/>
                <w:b/>
              </w:rPr>
              <w:t>Design Process and Flowcharts Activity Guide</w:t>
            </w:r>
          </w:p>
        </w:tc>
        <w:tc>
          <w:tcPr>
            <w:tcW w:w="47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3" w14:textId="77777777" w:rsidR="0099123F" w:rsidRDefault="009912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0353C434" w14:textId="77777777" w:rsidR="0099123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99123F" w14:paraId="0353C437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6" w14:textId="77777777" w:rsidR="0099123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#1 : The Design Process</w:t>
            </w:r>
          </w:p>
        </w:tc>
      </w:tr>
      <w:tr w:rsidR="0099123F" w14:paraId="0353C43C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8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design process?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3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3B" w14:textId="77777777" w:rsidR="0099123F" w:rsidRDefault="009912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99123F" w14:paraId="0353C43E" w14:textId="77777777">
        <w:trPr>
          <w:trHeight w:val="400"/>
        </w:trPr>
        <w:tc>
          <w:tcPr>
            <w:tcW w:w="1022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D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Briefly describe each step of the design process:</w:t>
            </w:r>
          </w:p>
        </w:tc>
      </w:tr>
      <w:tr w:rsidR="0099123F" w14:paraId="0353C443" w14:textId="77777777" w:rsidTr="0003296C">
        <w:trPr>
          <w:trHeight w:val="618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3F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48" w14:textId="77777777" w:rsidTr="0003296C">
        <w:trPr>
          <w:trHeight w:val="393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4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2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4E" w14:textId="77777777" w:rsidTr="0003296C">
        <w:trPr>
          <w:trHeight w:val="6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9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3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4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54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4F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4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5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5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5A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5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5</w: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5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59" w14:textId="77777777" w:rsidR="0099123F" w:rsidRDefault="0099123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99123F" w14:paraId="0353C45C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B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Activity #2 : Flowchart Symbols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brief summary of what each flowchart shape is used for.</w:t>
            </w:r>
          </w:p>
        </w:tc>
      </w:tr>
      <w:tr w:rsidR="0099123F" w14:paraId="0353C462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D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353C4F8" wp14:editId="0353C4F9">
                      <wp:extent cx="1314450" cy="381000"/>
                      <wp:effectExtent l="0" t="0" r="0" b="0"/>
                      <wp:docPr id="2" name="Flowchart: Termina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325" y="257675"/>
                                <a:ext cx="1298700" cy="35791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53C504" w14:textId="77777777" w:rsidR="0099123F" w:rsidRDefault="0099123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1314450" cy="381000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4450" cy="381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5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5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68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63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353C4FA" wp14:editId="0353C4FB">
                      <wp:extent cx="1290638" cy="411609"/>
                      <wp:effectExtent l="0" t="0" r="0" b="0"/>
                      <wp:docPr id="3" name="Flowchart: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47325" y="472425"/>
                                <a:ext cx="1738350" cy="5419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53C505" w14:textId="77777777" w:rsidR="0099123F" w:rsidRDefault="0099123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1290638" cy="411609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0638" cy="4116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6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6E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69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353C4FC" wp14:editId="0353C4FD">
                      <wp:extent cx="1396431" cy="339464"/>
                      <wp:effectExtent l="0" t="0" r="0" b="0"/>
                      <wp:docPr id="4" name="Flowchart: Da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675" y="165650"/>
                                <a:ext cx="1707700" cy="3988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53C506" w14:textId="77777777" w:rsidR="0099123F" w:rsidRDefault="0099123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1396431" cy="33946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6431" cy="3394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6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6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73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54468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353C4FE" wp14:editId="0353C4FF">
                      <wp:extent cx="1338263" cy="393607"/>
                      <wp:effectExtent l="0" t="0" r="0" b="0"/>
                      <wp:docPr id="1" name="Flowchart: Decisi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950" y="278150"/>
                                <a:ext cx="1441825" cy="4090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53C507" w14:textId="77777777" w:rsidR="0099123F" w:rsidRDefault="0099123F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1338263" cy="393607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8263" cy="39360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0353C46F" w14:textId="77777777" w:rsidR="0003296C" w:rsidRDefault="0003296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7659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7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3BA2928" w14:textId="77777777" w:rsidR="0003296C" w:rsidRDefault="0003296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7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75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74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#3 : Flowcharts    </w:t>
            </w:r>
          </w:p>
        </w:tc>
      </w:tr>
      <w:tr w:rsidR="0099123F" w14:paraId="0353C47D" w14:textId="77777777">
        <w:trPr>
          <w:trHeight w:val="400"/>
        </w:trPr>
        <w:tc>
          <w:tcPr>
            <w:tcW w:w="513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76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Example #1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Rearrange the flowchart shapes into the correct algorithm.</w:t>
            </w:r>
          </w:p>
          <w:p w14:paraId="0353C47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78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353C500" wp14:editId="0353C501">
                  <wp:extent cx="2344113" cy="2627587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13" cy="2627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53C479" w14:textId="77777777" w:rsidR="0099123F" w:rsidRDefault="0099123F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353C47A" w14:textId="77777777" w:rsidR="0099123F" w:rsidRDefault="0099123F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353C47B" w14:textId="77777777" w:rsidR="0099123F" w:rsidRDefault="0099123F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7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87" w14:textId="77777777">
        <w:trPr>
          <w:trHeight w:val="400"/>
        </w:trPr>
        <w:tc>
          <w:tcPr>
            <w:tcW w:w="513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7E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Example #2 </w:t>
            </w:r>
            <w:r>
              <w:rPr>
                <w:rFonts w:ascii="Proxima Nova" w:eastAsia="Proxima Nova" w:hAnsi="Proxima Nova" w:cs="Proxima Nova"/>
              </w:rPr>
              <w:t>Use the correct shapes and rearrange the steps into the correct algorithm:</w:t>
            </w:r>
          </w:p>
          <w:p w14:paraId="0353C47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0353C480" w14:textId="77777777" w:rsidR="0099123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0353C502" wp14:editId="0353C503">
                  <wp:extent cx="2252663" cy="3001754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3001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53C481" w14:textId="77777777" w:rsidR="0099123F" w:rsidRDefault="0099123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353C482" w14:textId="77777777" w:rsidR="0099123F" w:rsidRDefault="0099123F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353C48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353C48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353C48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8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89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88" w14:textId="77777777" w:rsidR="0099123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#4 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flowchart of the program for Mission 5 Music1</w:t>
            </w:r>
          </w:p>
        </w:tc>
      </w:tr>
      <w:tr w:rsidR="0099123F" w14:paraId="0353C4BE" w14:textId="77777777">
        <w:trPr>
          <w:trHeight w:val="400"/>
        </w:trPr>
        <w:tc>
          <w:tcPr>
            <w:tcW w:w="1022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8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8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8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8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8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8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9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A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B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99123F" w14:paraId="0353C4C0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BF" w14:textId="77777777" w:rsidR="0099123F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#5 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your own flowchart of a daily activity.</w:t>
            </w:r>
          </w:p>
        </w:tc>
      </w:tr>
      <w:tr w:rsidR="0099123F" w14:paraId="0353C4EA" w14:textId="77777777">
        <w:trPr>
          <w:trHeight w:val="400"/>
        </w:trPr>
        <w:tc>
          <w:tcPr>
            <w:tcW w:w="10224" w:type="dxa"/>
            <w:gridSpan w:val="4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C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C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8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9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A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B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C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D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E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D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4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6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7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E8" w14:textId="77777777" w:rsidR="0099123F" w:rsidRDefault="0099123F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0353C4E9" w14:textId="77777777" w:rsidR="0099123F" w:rsidRDefault="0099123F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99123F" w14:paraId="0353C4EC" w14:textId="77777777">
        <w:trPr>
          <w:trHeight w:val="400"/>
        </w:trPr>
        <w:tc>
          <w:tcPr>
            <w:tcW w:w="10224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EB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Up: </w:t>
            </w:r>
          </w:p>
        </w:tc>
      </w:tr>
      <w:tr w:rsidR="0099123F" w14:paraId="0353C4F6" w14:textId="77777777">
        <w:trPr>
          <w:trHeight w:val="400"/>
        </w:trPr>
        <w:tc>
          <w:tcPr>
            <w:tcW w:w="513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ED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describe an algorithm.</w:t>
            </w:r>
          </w:p>
        </w:tc>
        <w:tc>
          <w:tcPr>
            <w:tcW w:w="509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C4EE" w14:textId="77777777" w:rsidR="0099123F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describe a flowchart.</w:t>
            </w:r>
          </w:p>
          <w:p w14:paraId="0353C4EF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F0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F1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F2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F3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53C4F5" w14:textId="77777777" w:rsidR="0099123F" w:rsidRDefault="0099123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353C4F7" w14:textId="77777777" w:rsidR="0099123F" w:rsidRDefault="0099123F">
      <w:pPr>
        <w:rPr>
          <w:rFonts w:ascii="Proxima Nova" w:eastAsia="Proxima Nova" w:hAnsi="Proxima Nova" w:cs="Proxima Nova"/>
        </w:rPr>
      </w:pPr>
    </w:p>
    <w:sectPr w:rsidR="0099123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2CC37666-E7FD-48B8-8B7D-C05937B4D0F5}"/>
    <w:embedBold r:id="rId2" w:fontKey="{FD413D94-D0D6-486C-803A-1AA610BD4B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6EF02B-8D5B-4BFC-82EA-B54C1A343F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3E9689-9939-4205-9C3E-B0587C83B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23F"/>
    <w:rsid w:val="0003296C"/>
    <w:rsid w:val="004A4221"/>
    <w:rsid w:val="0099123F"/>
    <w:rsid w:val="00EB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3C42F"/>
  <w15:docId w15:val="{0B985EF8-A3B8-4460-9F9A-67CAC0DB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2025-05-07T16:48:00Z</dcterms:created>
  <dcterms:modified xsi:type="dcterms:W3CDTF">2025-05-07T16:50:00Z</dcterms:modified>
</cp:coreProperties>
</file>